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附件一 统计与数学学院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学生请假申请表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783"/>
        <w:gridCol w:w="275"/>
        <w:gridCol w:w="1367"/>
        <w:gridCol w:w="880"/>
        <w:gridCol w:w="58"/>
        <w:gridCol w:w="823"/>
        <w:gridCol w:w="509"/>
        <w:gridCol w:w="892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110" w:type="dxa"/>
            <w:noWrap w:val="0"/>
            <w:vAlign w:val="center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院系</w:t>
            </w:r>
          </w:p>
        </w:tc>
        <w:tc>
          <w:tcPr>
            <w:tcW w:w="2425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880" w:type="dxa"/>
            <w:noWrap w:val="0"/>
            <w:vAlign w:val="center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班级</w:t>
            </w:r>
          </w:p>
        </w:tc>
        <w:tc>
          <w:tcPr>
            <w:tcW w:w="139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023" w:type="dxa"/>
            <w:noWrap w:val="0"/>
            <w:vAlign w:val="center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16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申请请假时间</w:t>
            </w:r>
          </w:p>
        </w:tc>
        <w:tc>
          <w:tcPr>
            <w:tcW w:w="6552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</w:rPr>
              <w:t xml:space="preserve"> </w:t>
            </w:r>
            <w:r>
              <w:rPr>
                <w:rFonts w:hint="eastAsia" w:ascii="宋体" w:hAnsi="宋体"/>
              </w:rPr>
              <w:t>自     年   月   日——     年    月    日    共 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2" w:hRule="atLeast"/>
        </w:trPr>
        <w:tc>
          <w:tcPr>
            <w:tcW w:w="1893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请假事由</w:t>
            </w:r>
          </w:p>
        </w:tc>
        <w:tc>
          <w:tcPr>
            <w:tcW w:w="6827" w:type="dxa"/>
            <w:gridSpan w:val="8"/>
            <w:noWrap w:val="0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 因病       □因私事       □因公事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课程名称：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目的地：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事由：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申请人：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年 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</w:trPr>
        <w:tc>
          <w:tcPr>
            <w:tcW w:w="1893" w:type="dxa"/>
            <w:gridSpan w:val="2"/>
            <w:noWrap w:val="0"/>
            <w:textDirection w:val="tbLrV"/>
            <w:vAlign w:val="center"/>
          </w:tcPr>
          <w:p>
            <w:pPr>
              <w:ind w:left="113" w:leftChars="0" w:right="113" w:rightChars="0"/>
              <w:jc w:val="both"/>
              <w:rPr>
                <w:rFonts w:hint="default" w:ascii="宋体" w:hAnsi="宋体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8"/>
                <w:szCs w:val="24"/>
                <w:lang w:val="en-US" w:eastAsia="zh-CN" w:bidi="ar-SA"/>
              </w:rPr>
              <w:t>是否向任课老师请假并征得同意</w:t>
            </w:r>
          </w:p>
        </w:tc>
        <w:tc>
          <w:tcPr>
            <w:tcW w:w="6827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承诺人</w:t>
            </w:r>
            <w:r>
              <w:rPr>
                <w:rFonts w:hint="eastAsia"/>
                <w:sz w:val="24"/>
              </w:rPr>
              <w:t xml:space="preserve">：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atLeast"/>
        </w:trPr>
        <w:tc>
          <w:tcPr>
            <w:tcW w:w="1893" w:type="dxa"/>
            <w:gridSpan w:val="2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辅导员（班主任）意见</w:t>
            </w:r>
          </w:p>
        </w:tc>
        <w:tc>
          <w:tcPr>
            <w:tcW w:w="6827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>签字：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</w:trPr>
        <w:tc>
          <w:tcPr>
            <w:tcW w:w="1893" w:type="dxa"/>
            <w:gridSpan w:val="2"/>
            <w:noWrap w:val="0"/>
            <w:textDirection w:val="tbLrV"/>
            <w:vAlign w:val="center"/>
          </w:tcPr>
          <w:p>
            <w:pPr>
              <w:ind w:left="113" w:right="113"/>
              <w:jc w:val="both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lang w:val="en-US" w:eastAsia="zh-CN"/>
              </w:rPr>
              <w:t>院系分党委副书记意见</w:t>
            </w:r>
          </w:p>
        </w:tc>
        <w:tc>
          <w:tcPr>
            <w:tcW w:w="6827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签字（盖章）：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</w:trPr>
        <w:tc>
          <w:tcPr>
            <w:tcW w:w="1893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教务处意见</w:t>
            </w:r>
          </w:p>
        </w:tc>
        <w:tc>
          <w:tcPr>
            <w:tcW w:w="2580" w:type="dxa"/>
            <w:gridSpan w:val="4"/>
            <w:noWrap w:val="0"/>
            <w:vAlign w:val="top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签字（盖章）：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82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学工处意见</w:t>
            </w:r>
          </w:p>
        </w:tc>
        <w:tc>
          <w:tcPr>
            <w:tcW w:w="3424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签字（盖章）：</w:t>
            </w:r>
          </w:p>
          <w:p>
            <w:pPr>
              <w:ind w:firstLine="1680" w:firstLineChars="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6" w:hRule="atLeast"/>
        </w:trPr>
        <w:tc>
          <w:tcPr>
            <w:tcW w:w="1893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校领导意见</w:t>
            </w:r>
          </w:p>
        </w:tc>
        <w:tc>
          <w:tcPr>
            <w:tcW w:w="6827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签字：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    年     月      日</w:t>
            </w:r>
          </w:p>
        </w:tc>
      </w:tr>
    </w:tbl>
    <w:p>
      <w:r>
        <w:rPr>
          <w:rFonts w:hint="eastAsia" w:ascii="微软雅黑" w:hAnsi="微软雅黑" w:eastAsia="微软雅黑" w:cs="微软雅黑"/>
          <w:sz w:val="24"/>
          <w:szCs w:val="24"/>
        </w:rPr>
        <w:t>注：请按照统计与数学学院学生请假管理办法(试行)认真填写，并提供相应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证明</w:t>
      </w:r>
      <w:r>
        <w:rPr>
          <w:rFonts w:hint="eastAsia" w:ascii="微软雅黑" w:hAnsi="微软雅黑" w:eastAsia="微软雅黑" w:cs="微软雅黑"/>
          <w:sz w:val="24"/>
          <w:szCs w:val="24"/>
        </w:rPr>
        <w:t>材料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一事一表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本表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一式两份，由任课老师及辅导员签字后交学习部及年级辅导员存档</w:t>
      </w:r>
      <w:bookmarkStart w:id="0" w:name="_GoBack"/>
      <w:bookmarkEnd w:id="0"/>
    </w:p>
    <w:sectPr>
      <w:pgSz w:w="11906" w:h="16838"/>
      <w:pgMar w:top="1247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wOGM0YWRlNGUxMmI1MWRmMTE1NjZlMGFhODliOGMifQ=="/>
  </w:docVars>
  <w:rsids>
    <w:rsidRoot w:val="3CCF119A"/>
    <w:rsid w:val="0D6D717D"/>
    <w:rsid w:val="3CCF119A"/>
    <w:rsid w:val="40830BB6"/>
    <w:rsid w:val="5D92680F"/>
    <w:rsid w:val="787C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0</Lines>
  <Paragraphs>0</Paragraphs>
  <TotalTime>13</TotalTime>
  <ScaleCrop>false</ScaleCrop>
  <LinksUpToDate>false</LinksUpToDate>
  <CharactersWithSpaces>506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2023-04-04T06:52:00Z</dcterms:created>
  <dc:creator>吴口天</dc:creator>
  <cp:lastModifiedBy>吴口天</cp:lastModifiedBy>
  <dcterms:modified xsi:type="dcterms:W3CDTF">2023-04-24T07:28:16Z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353835FC40214119B49679A0B1EC2DED_11</vt:lpwstr>
  </property>
</Properties>
</file>